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BA" w:rsidRDefault="005966BA">
      <w:pPr>
        <w:rPr>
          <w:b/>
          <w:sz w:val="31"/>
        </w:rPr>
      </w:pPr>
      <w:r>
        <w:rPr>
          <w:b/>
          <w:sz w:val="31"/>
        </w:rPr>
        <w:t xml:space="preserve">First-year </w:t>
      </w:r>
      <w:r w:rsidR="008D4A29">
        <w:rPr>
          <w:b/>
          <w:sz w:val="31"/>
        </w:rPr>
        <w:t xml:space="preserve">Research Student Poster Presentation Session: Monday </w:t>
      </w:r>
      <w:r w:rsidR="003F007B">
        <w:rPr>
          <w:b/>
          <w:sz w:val="31"/>
        </w:rPr>
        <w:t>1</w:t>
      </w:r>
      <w:r w:rsidR="0019304C">
        <w:rPr>
          <w:b/>
          <w:sz w:val="31"/>
        </w:rPr>
        <w:t>8</w:t>
      </w:r>
      <w:r w:rsidR="003F007B">
        <w:rPr>
          <w:b/>
          <w:sz w:val="31"/>
        </w:rPr>
        <w:t xml:space="preserve"> </w:t>
      </w:r>
      <w:r w:rsidR="00201EBE">
        <w:rPr>
          <w:b/>
          <w:sz w:val="31"/>
        </w:rPr>
        <w:t xml:space="preserve">May </w:t>
      </w:r>
      <w:r w:rsidR="003F007B">
        <w:rPr>
          <w:b/>
          <w:sz w:val="31"/>
        </w:rPr>
        <w:t>201</w:t>
      </w:r>
      <w:r w:rsidR="0019304C">
        <w:rPr>
          <w:b/>
          <w:sz w:val="31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43"/>
        <w:gridCol w:w="1625"/>
        <w:gridCol w:w="4394"/>
        <w:gridCol w:w="3899"/>
      </w:tblGrid>
      <w:tr w:rsidR="005966BA" w:rsidTr="00AB39A6">
        <w:trPr>
          <w:cantSplit/>
        </w:trPr>
        <w:tc>
          <w:tcPr>
            <w:tcW w:w="3227" w:type="dxa"/>
            <w:shd w:val="clear" w:color="auto" w:fill="CCFFFF"/>
          </w:tcPr>
          <w:p w:rsidR="009F58C5" w:rsidRDefault="00E109BC" w:rsidP="009F58C5">
            <w:pPr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>Poster n</w:t>
            </w:r>
            <w:r w:rsidR="005966BA">
              <w:rPr>
                <w:b/>
                <w:sz w:val="23"/>
              </w:rPr>
              <w:t>umber</w:t>
            </w:r>
            <w:r w:rsidR="001768C3">
              <w:rPr>
                <w:b/>
                <w:sz w:val="23"/>
              </w:rPr>
              <w:t xml:space="preserve"> </w:t>
            </w:r>
            <w:r w:rsidR="00B75F06">
              <w:rPr>
                <w:b/>
                <w:sz w:val="23"/>
              </w:rPr>
              <w:t xml:space="preserve"> </w:t>
            </w:r>
          </w:p>
          <w:p w:rsidR="005966BA" w:rsidRDefault="005966BA" w:rsidP="00443A34">
            <w:pPr>
              <w:spacing w:before="120" w:after="120"/>
              <w:rPr>
                <w:b/>
                <w:sz w:val="23"/>
              </w:rPr>
            </w:pPr>
          </w:p>
        </w:tc>
        <w:tc>
          <w:tcPr>
            <w:tcW w:w="2268" w:type="dxa"/>
            <w:gridSpan w:val="2"/>
            <w:shd w:val="clear" w:color="auto" w:fill="CCFFFF"/>
          </w:tcPr>
          <w:p w:rsidR="008A49A7" w:rsidRDefault="001768C3" w:rsidP="008A49A7">
            <w:pPr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>Student s</w:t>
            </w:r>
            <w:r w:rsidR="008635CC">
              <w:rPr>
                <w:b/>
                <w:sz w:val="23"/>
              </w:rPr>
              <w:t xml:space="preserve">tart </w:t>
            </w:r>
            <w:r w:rsidR="00E109BC">
              <w:rPr>
                <w:b/>
                <w:sz w:val="23"/>
              </w:rPr>
              <w:t>d</w:t>
            </w:r>
            <w:r w:rsidR="008635CC">
              <w:rPr>
                <w:b/>
                <w:sz w:val="23"/>
              </w:rPr>
              <w:t>ate</w:t>
            </w:r>
          </w:p>
          <w:p w:rsidR="00245748" w:rsidRDefault="00245748" w:rsidP="00443A34">
            <w:pPr>
              <w:spacing w:before="120" w:after="120"/>
              <w:rPr>
                <w:b/>
                <w:sz w:val="23"/>
              </w:rPr>
            </w:pPr>
          </w:p>
        </w:tc>
        <w:tc>
          <w:tcPr>
            <w:tcW w:w="4394" w:type="dxa"/>
            <w:shd w:val="clear" w:color="auto" w:fill="CCFFFF"/>
          </w:tcPr>
          <w:p w:rsidR="005966BA" w:rsidRDefault="005966BA">
            <w:pPr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Supervisor &amp; </w:t>
            </w:r>
            <w:r w:rsidR="008A49A7">
              <w:rPr>
                <w:b/>
                <w:sz w:val="23"/>
              </w:rPr>
              <w:t>TAP</w:t>
            </w:r>
          </w:p>
          <w:p w:rsidR="005966BA" w:rsidRDefault="005966BA" w:rsidP="00443A34">
            <w:pPr>
              <w:spacing w:before="120" w:after="120"/>
              <w:rPr>
                <w:b/>
                <w:sz w:val="23"/>
              </w:rPr>
            </w:pPr>
          </w:p>
        </w:tc>
        <w:tc>
          <w:tcPr>
            <w:tcW w:w="3899" w:type="dxa"/>
            <w:shd w:val="clear" w:color="auto" w:fill="CCFFFF"/>
          </w:tcPr>
          <w:p w:rsidR="005966BA" w:rsidRDefault="005966BA">
            <w:pPr>
              <w:rPr>
                <w:b/>
                <w:sz w:val="23"/>
              </w:rPr>
            </w:pPr>
          </w:p>
          <w:p w:rsidR="005966BA" w:rsidRPr="009F58C5" w:rsidRDefault="009F58C5" w:rsidP="008A49A7">
            <w:pPr>
              <w:rPr>
                <w:b/>
              </w:rPr>
            </w:pPr>
            <w:r w:rsidRPr="009F58C5">
              <w:rPr>
                <w:b/>
              </w:rPr>
              <w:t>Judge</w:t>
            </w:r>
          </w:p>
        </w:tc>
      </w:tr>
      <w:tr w:rsidR="005966BA" w:rsidTr="00A3459C">
        <w:trPr>
          <w:cantSplit/>
        </w:trPr>
        <w:tc>
          <w:tcPr>
            <w:tcW w:w="13788" w:type="dxa"/>
            <w:gridSpan w:val="5"/>
            <w:tcBorders>
              <w:bottom w:val="single" w:sz="4" w:space="0" w:color="auto"/>
            </w:tcBorders>
          </w:tcPr>
          <w:p w:rsidR="005966BA" w:rsidRDefault="008A49A7" w:rsidP="009F58C5">
            <w:pPr>
              <w:tabs>
                <w:tab w:val="left" w:pos="3565"/>
              </w:tabs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Poster title:  </w:t>
            </w:r>
          </w:p>
        </w:tc>
      </w:tr>
      <w:tr w:rsidR="004B73C1" w:rsidTr="00A3459C">
        <w:tc>
          <w:tcPr>
            <w:tcW w:w="3870" w:type="dxa"/>
            <w:gridSpan w:val="2"/>
            <w:shd w:val="clear" w:color="auto" w:fill="CCFFFF"/>
          </w:tcPr>
          <w:p w:rsidR="004B73C1" w:rsidRDefault="004B73C1">
            <w:pPr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>Category</w:t>
            </w:r>
          </w:p>
        </w:tc>
        <w:tc>
          <w:tcPr>
            <w:tcW w:w="9918" w:type="dxa"/>
            <w:gridSpan w:val="3"/>
            <w:shd w:val="clear" w:color="auto" w:fill="CCFFFF"/>
          </w:tcPr>
          <w:p w:rsidR="004B73C1" w:rsidRDefault="004B73C1">
            <w:pPr>
              <w:spacing w:before="120" w:after="120"/>
              <w:rPr>
                <w:b/>
                <w:sz w:val="23"/>
              </w:rPr>
            </w:pPr>
            <w:r>
              <w:rPr>
                <w:b/>
                <w:sz w:val="23"/>
              </w:rPr>
              <w:t>Comments</w:t>
            </w:r>
          </w:p>
        </w:tc>
      </w:tr>
      <w:tr w:rsidR="00522D70" w:rsidRPr="00FA323D">
        <w:tc>
          <w:tcPr>
            <w:tcW w:w="3870" w:type="dxa"/>
            <w:gridSpan w:val="2"/>
          </w:tcPr>
          <w:p w:rsidR="00522D70" w:rsidRPr="00522D70" w:rsidRDefault="00522D70" w:rsidP="00522D70">
            <w:pPr>
              <w:spacing w:before="120" w:after="120"/>
              <w:rPr>
                <w:b/>
                <w:szCs w:val="22"/>
              </w:rPr>
            </w:pPr>
            <w:r w:rsidRPr="00522D70">
              <w:rPr>
                <w:b/>
                <w:szCs w:val="22"/>
              </w:rPr>
              <w:t xml:space="preserve">SCIENCE: </w:t>
            </w:r>
            <w:r w:rsidRPr="00522D70">
              <w:rPr>
                <w:szCs w:val="22"/>
              </w:rPr>
              <w:t>quantity and quality of results, innovation, contribution to field</w:t>
            </w:r>
            <w:r>
              <w:rPr>
                <w:szCs w:val="22"/>
              </w:rPr>
              <w:t>, plans</w:t>
            </w:r>
            <w:r w:rsidRPr="00522D70">
              <w:rPr>
                <w:szCs w:val="22"/>
              </w:rPr>
              <w:t xml:space="preserve"> (bearing in mind the early stage of the project)</w:t>
            </w:r>
          </w:p>
        </w:tc>
        <w:tc>
          <w:tcPr>
            <w:tcW w:w="9918" w:type="dxa"/>
            <w:gridSpan w:val="3"/>
          </w:tcPr>
          <w:p w:rsidR="00A02646" w:rsidRDefault="00A02646" w:rsidP="00522D70">
            <w:pPr>
              <w:spacing w:before="120" w:after="120"/>
              <w:rPr>
                <w:sz w:val="23"/>
              </w:rPr>
            </w:pPr>
          </w:p>
          <w:p w:rsidR="00A02646" w:rsidRDefault="00A02646" w:rsidP="00A02646">
            <w:pPr>
              <w:rPr>
                <w:sz w:val="23"/>
              </w:rPr>
            </w:pPr>
          </w:p>
          <w:p w:rsidR="00522D70" w:rsidRPr="00A02646" w:rsidRDefault="00522D70" w:rsidP="00A02646">
            <w:pPr>
              <w:jc w:val="center"/>
              <w:rPr>
                <w:sz w:val="23"/>
              </w:rPr>
            </w:pPr>
          </w:p>
        </w:tc>
      </w:tr>
      <w:tr w:rsidR="004B73C1">
        <w:tc>
          <w:tcPr>
            <w:tcW w:w="3870" w:type="dxa"/>
            <w:gridSpan w:val="2"/>
          </w:tcPr>
          <w:p w:rsidR="004B73C1" w:rsidRPr="00522D70" w:rsidRDefault="004B73C1">
            <w:pPr>
              <w:spacing w:before="120" w:after="120"/>
              <w:rPr>
                <w:b/>
                <w:szCs w:val="22"/>
              </w:rPr>
            </w:pPr>
            <w:r w:rsidRPr="00522D70">
              <w:rPr>
                <w:b/>
                <w:szCs w:val="22"/>
              </w:rPr>
              <w:t xml:space="preserve">CONTENT: </w:t>
            </w:r>
            <w:r w:rsidRPr="00522D70">
              <w:rPr>
                <w:szCs w:val="22"/>
                <w:u w:val="single"/>
              </w:rPr>
              <w:t>title</w:t>
            </w:r>
            <w:r w:rsidRPr="00522D70">
              <w:rPr>
                <w:szCs w:val="22"/>
              </w:rPr>
              <w:t xml:space="preserve"> appropriate and easy to understand; </w:t>
            </w:r>
            <w:r w:rsidRPr="00522D70">
              <w:rPr>
                <w:szCs w:val="22"/>
                <w:u w:val="single"/>
              </w:rPr>
              <w:t>summary</w:t>
            </w:r>
            <w:r w:rsidRPr="00522D70">
              <w:rPr>
                <w:szCs w:val="22"/>
              </w:rPr>
              <w:t xml:space="preserve"> succinct; </w:t>
            </w:r>
            <w:r w:rsidRPr="00522D70">
              <w:rPr>
                <w:szCs w:val="22"/>
                <w:u w:val="single"/>
              </w:rPr>
              <w:t>aims</w:t>
            </w:r>
            <w:r w:rsidRPr="00522D70">
              <w:rPr>
                <w:szCs w:val="22"/>
              </w:rPr>
              <w:t xml:space="preserve"> clearly defined; </w:t>
            </w:r>
            <w:r w:rsidRPr="00522D70">
              <w:rPr>
                <w:szCs w:val="22"/>
                <w:u w:val="single"/>
              </w:rPr>
              <w:t>methods</w:t>
            </w:r>
            <w:r w:rsidRPr="00522D70">
              <w:rPr>
                <w:szCs w:val="22"/>
              </w:rPr>
              <w:t xml:space="preserve"> adequately indicated; </w:t>
            </w:r>
            <w:r w:rsidRPr="00522D70">
              <w:rPr>
                <w:szCs w:val="22"/>
                <w:u w:val="single"/>
              </w:rPr>
              <w:t>results</w:t>
            </w:r>
            <w:r w:rsidRPr="00522D70">
              <w:rPr>
                <w:szCs w:val="22"/>
              </w:rPr>
              <w:t xml:space="preserve"> interesting and not too few/many; </w:t>
            </w:r>
            <w:r w:rsidRPr="00522D70">
              <w:rPr>
                <w:szCs w:val="22"/>
                <w:u w:val="single"/>
              </w:rPr>
              <w:t>discussion</w:t>
            </w:r>
            <w:r w:rsidRPr="00522D70">
              <w:rPr>
                <w:szCs w:val="22"/>
              </w:rPr>
              <w:t xml:space="preserve"> coherent and relevant; </w:t>
            </w:r>
            <w:r w:rsidRPr="00522D70">
              <w:rPr>
                <w:szCs w:val="22"/>
                <w:u w:val="single"/>
              </w:rPr>
              <w:t>references</w:t>
            </w:r>
            <w:r w:rsidRPr="00522D70">
              <w:rPr>
                <w:szCs w:val="22"/>
              </w:rPr>
              <w:t xml:space="preserve"> appropriate </w:t>
            </w:r>
          </w:p>
        </w:tc>
        <w:tc>
          <w:tcPr>
            <w:tcW w:w="9918" w:type="dxa"/>
            <w:gridSpan w:val="3"/>
          </w:tcPr>
          <w:p w:rsidR="004B73C1" w:rsidRDefault="004B73C1">
            <w:pPr>
              <w:spacing w:before="120" w:after="120"/>
              <w:rPr>
                <w:b/>
                <w:sz w:val="23"/>
              </w:rPr>
            </w:pPr>
          </w:p>
          <w:p w:rsidR="004B73C1" w:rsidRDefault="004B73C1">
            <w:pPr>
              <w:spacing w:before="120" w:after="120"/>
              <w:rPr>
                <w:b/>
                <w:sz w:val="23"/>
              </w:rPr>
            </w:pPr>
            <w:bookmarkStart w:id="0" w:name="_GoBack"/>
            <w:bookmarkEnd w:id="0"/>
          </w:p>
        </w:tc>
      </w:tr>
      <w:tr w:rsidR="004B73C1">
        <w:tc>
          <w:tcPr>
            <w:tcW w:w="3870" w:type="dxa"/>
            <w:gridSpan w:val="2"/>
          </w:tcPr>
          <w:p w:rsidR="004B73C1" w:rsidRPr="00522D70" w:rsidRDefault="004B73C1">
            <w:pPr>
              <w:spacing w:before="120" w:after="120"/>
              <w:rPr>
                <w:szCs w:val="22"/>
              </w:rPr>
            </w:pPr>
            <w:r w:rsidRPr="00522D70">
              <w:rPr>
                <w:b/>
                <w:szCs w:val="22"/>
              </w:rPr>
              <w:t xml:space="preserve">PRESENTATION: </w:t>
            </w:r>
            <w:r w:rsidRPr="00522D70">
              <w:rPr>
                <w:szCs w:val="22"/>
                <w:u w:val="single"/>
              </w:rPr>
              <w:t>layout</w:t>
            </w:r>
            <w:r w:rsidRPr="00522D70">
              <w:rPr>
                <w:szCs w:val="22"/>
              </w:rPr>
              <w:t xml:space="preserve">: logical flow, cross-referenced as necessary; </w:t>
            </w:r>
            <w:r w:rsidRPr="00522D70">
              <w:rPr>
                <w:szCs w:val="22"/>
                <w:u w:val="single"/>
              </w:rPr>
              <w:t>text</w:t>
            </w:r>
            <w:r w:rsidRPr="00522D70">
              <w:rPr>
                <w:szCs w:val="22"/>
              </w:rPr>
              <w:t xml:space="preserve">: quantity, size, verbosity; </w:t>
            </w:r>
            <w:r w:rsidRPr="00522D70">
              <w:rPr>
                <w:szCs w:val="22"/>
                <w:u w:val="single"/>
              </w:rPr>
              <w:t>proofreading</w:t>
            </w:r>
            <w:r w:rsidRPr="00522D70">
              <w:rPr>
                <w:szCs w:val="22"/>
              </w:rPr>
              <w:t xml:space="preserve">: grammar, typos, text alignment, consistent fonts and word usage; </w:t>
            </w:r>
            <w:r w:rsidRPr="00522D70">
              <w:rPr>
                <w:szCs w:val="22"/>
                <w:u w:val="single"/>
              </w:rPr>
              <w:t>style</w:t>
            </w:r>
            <w:r w:rsidRPr="00522D70">
              <w:rPr>
                <w:szCs w:val="22"/>
              </w:rPr>
              <w:t>: impact, use of space, colour, design</w:t>
            </w:r>
          </w:p>
        </w:tc>
        <w:tc>
          <w:tcPr>
            <w:tcW w:w="9918" w:type="dxa"/>
            <w:gridSpan w:val="3"/>
          </w:tcPr>
          <w:p w:rsidR="004B73C1" w:rsidRDefault="004B73C1">
            <w:pPr>
              <w:spacing w:before="120" w:after="120"/>
              <w:rPr>
                <w:b/>
                <w:sz w:val="23"/>
              </w:rPr>
            </w:pPr>
          </w:p>
          <w:p w:rsidR="004B73C1" w:rsidRDefault="004B73C1">
            <w:pPr>
              <w:spacing w:before="120" w:after="120"/>
              <w:rPr>
                <w:b/>
                <w:sz w:val="23"/>
              </w:rPr>
            </w:pPr>
          </w:p>
        </w:tc>
      </w:tr>
      <w:tr w:rsidR="004B73C1">
        <w:tc>
          <w:tcPr>
            <w:tcW w:w="3870" w:type="dxa"/>
            <w:gridSpan w:val="2"/>
          </w:tcPr>
          <w:p w:rsidR="004B73C1" w:rsidRPr="00522D70" w:rsidRDefault="004B73C1">
            <w:pPr>
              <w:rPr>
                <w:szCs w:val="22"/>
              </w:rPr>
            </w:pPr>
            <w:r w:rsidRPr="00522D70">
              <w:rPr>
                <w:b/>
                <w:szCs w:val="22"/>
              </w:rPr>
              <w:t>ORAL QUESTIONS:</w:t>
            </w:r>
            <w:r w:rsidRPr="00522D70">
              <w:rPr>
                <w:szCs w:val="22"/>
              </w:rPr>
              <w:t xml:space="preserve"> expert on project details; able to summarise succinctly; wide knowledge of literature; thoughtful response to unexpected questions</w:t>
            </w:r>
          </w:p>
        </w:tc>
        <w:tc>
          <w:tcPr>
            <w:tcW w:w="9918" w:type="dxa"/>
            <w:gridSpan w:val="3"/>
          </w:tcPr>
          <w:p w:rsidR="004B73C1" w:rsidRDefault="004B73C1">
            <w:pPr>
              <w:rPr>
                <w:b/>
                <w:sz w:val="23"/>
              </w:rPr>
            </w:pPr>
          </w:p>
          <w:p w:rsidR="004B73C1" w:rsidRDefault="004B73C1">
            <w:pPr>
              <w:rPr>
                <w:b/>
                <w:sz w:val="23"/>
              </w:rPr>
            </w:pPr>
          </w:p>
        </w:tc>
      </w:tr>
      <w:tr w:rsidR="005966BA">
        <w:trPr>
          <w:cantSplit/>
        </w:trPr>
        <w:tc>
          <w:tcPr>
            <w:tcW w:w="13788" w:type="dxa"/>
            <w:gridSpan w:val="5"/>
          </w:tcPr>
          <w:p w:rsidR="005966BA" w:rsidRPr="00522D70" w:rsidRDefault="005966BA">
            <w:pPr>
              <w:rPr>
                <w:b/>
                <w:szCs w:val="22"/>
              </w:rPr>
            </w:pPr>
            <w:r w:rsidRPr="00522D70">
              <w:rPr>
                <w:b/>
                <w:szCs w:val="22"/>
              </w:rPr>
              <w:t>Additional comments:</w:t>
            </w:r>
          </w:p>
          <w:p w:rsidR="005966BA" w:rsidRPr="00522D70" w:rsidRDefault="005966BA">
            <w:pPr>
              <w:rPr>
                <w:b/>
                <w:szCs w:val="22"/>
              </w:rPr>
            </w:pPr>
          </w:p>
          <w:p w:rsidR="005966BA" w:rsidRPr="00522D70" w:rsidRDefault="005966BA">
            <w:pPr>
              <w:rPr>
                <w:b/>
                <w:szCs w:val="22"/>
              </w:rPr>
            </w:pPr>
          </w:p>
          <w:p w:rsidR="005966BA" w:rsidRPr="00522D70" w:rsidRDefault="005966BA">
            <w:pPr>
              <w:rPr>
                <w:b/>
                <w:szCs w:val="22"/>
              </w:rPr>
            </w:pPr>
          </w:p>
          <w:p w:rsidR="005966BA" w:rsidRPr="00522D70" w:rsidRDefault="005966BA">
            <w:pPr>
              <w:rPr>
                <w:b/>
                <w:szCs w:val="22"/>
              </w:rPr>
            </w:pPr>
          </w:p>
        </w:tc>
      </w:tr>
    </w:tbl>
    <w:p w:rsidR="005966BA" w:rsidRDefault="005966BA">
      <w:pPr>
        <w:rPr>
          <w:b/>
          <w:sz w:val="23"/>
        </w:rPr>
      </w:pPr>
    </w:p>
    <w:sectPr w:rsidR="005966BA" w:rsidSect="0098384F">
      <w:pgSz w:w="15840" w:h="12240" w:orient="landscape" w:code="1"/>
      <w:pgMar w:top="567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BA"/>
    <w:rsid w:val="00030267"/>
    <w:rsid w:val="000447EA"/>
    <w:rsid w:val="00066987"/>
    <w:rsid w:val="000D5394"/>
    <w:rsid w:val="001768C3"/>
    <w:rsid w:val="0019304C"/>
    <w:rsid w:val="001A7230"/>
    <w:rsid w:val="001C2D3A"/>
    <w:rsid w:val="00201EBE"/>
    <w:rsid w:val="002137E1"/>
    <w:rsid w:val="00241530"/>
    <w:rsid w:val="00245748"/>
    <w:rsid w:val="00257ECB"/>
    <w:rsid w:val="00296AB7"/>
    <w:rsid w:val="003430A9"/>
    <w:rsid w:val="0036575D"/>
    <w:rsid w:val="00376103"/>
    <w:rsid w:val="003A4D27"/>
    <w:rsid w:val="003F007B"/>
    <w:rsid w:val="00426B2C"/>
    <w:rsid w:val="00443A34"/>
    <w:rsid w:val="00443E41"/>
    <w:rsid w:val="004A7D57"/>
    <w:rsid w:val="004B73C1"/>
    <w:rsid w:val="00522D70"/>
    <w:rsid w:val="00532037"/>
    <w:rsid w:val="00535C99"/>
    <w:rsid w:val="005449F8"/>
    <w:rsid w:val="00554343"/>
    <w:rsid w:val="00556FD6"/>
    <w:rsid w:val="005966BA"/>
    <w:rsid w:val="005D7822"/>
    <w:rsid w:val="00672689"/>
    <w:rsid w:val="00683F37"/>
    <w:rsid w:val="006B4208"/>
    <w:rsid w:val="006F280A"/>
    <w:rsid w:val="006F6AB8"/>
    <w:rsid w:val="006F7C47"/>
    <w:rsid w:val="00706C15"/>
    <w:rsid w:val="00775EDA"/>
    <w:rsid w:val="0079236C"/>
    <w:rsid w:val="007A3A40"/>
    <w:rsid w:val="007F7999"/>
    <w:rsid w:val="00833F3C"/>
    <w:rsid w:val="00845808"/>
    <w:rsid w:val="008635CC"/>
    <w:rsid w:val="008A49A7"/>
    <w:rsid w:val="008B7C87"/>
    <w:rsid w:val="008D4A29"/>
    <w:rsid w:val="008E3D23"/>
    <w:rsid w:val="008E7DF3"/>
    <w:rsid w:val="00940844"/>
    <w:rsid w:val="00941125"/>
    <w:rsid w:val="0098384F"/>
    <w:rsid w:val="009C331A"/>
    <w:rsid w:val="009C35DD"/>
    <w:rsid w:val="009F58C5"/>
    <w:rsid w:val="00A02646"/>
    <w:rsid w:val="00A217E5"/>
    <w:rsid w:val="00A3459C"/>
    <w:rsid w:val="00A8092E"/>
    <w:rsid w:val="00AB39A6"/>
    <w:rsid w:val="00AC4FFA"/>
    <w:rsid w:val="00AD7283"/>
    <w:rsid w:val="00B14BB5"/>
    <w:rsid w:val="00B235F9"/>
    <w:rsid w:val="00B75F06"/>
    <w:rsid w:val="00BB75ED"/>
    <w:rsid w:val="00BD1D02"/>
    <w:rsid w:val="00C45646"/>
    <w:rsid w:val="00C6372B"/>
    <w:rsid w:val="00CD7C98"/>
    <w:rsid w:val="00CE67EA"/>
    <w:rsid w:val="00D05372"/>
    <w:rsid w:val="00D112E8"/>
    <w:rsid w:val="00D1610E"/>
    <w:rsid w:val="00D20513"/>
    <w:rsid w:val="00D32C57"/>
    <w:rsid w:val="00E108F2"/>
    <w:rsid w:val="00E109BC"/>
    <w:rsid w:val="00EB3189"/>
    <w:rsid w:val="00EC6018"/>
    <w:rsid w:val="00ED5E77"/>
    <w:rsid w:val="00F35B8A"/>
    <w:rsid w:val="00F938E0"/>
    <w:rsid w:val="00FB2BD8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84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8384F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98384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8384F"/>
    <w:pPr>
      <w:keepNext/>
      <w:jc w:val="righ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qFormat/>
    <w:rsid w:val="0098384F"/>
    <w:pPr>
      <w:keepNext/>
      <w:spacing w:before="120" w:after="120"/>
      <w:outlineLvl w:val="3"/>
    </w:pPr>
    <w:rPr>
      <w:rFonts w:cs="Arial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8384F"/>
    <w:pPr>
      <w:keepNext/>
      <w:outlineLvl w:val="4"/>
    </w:pPr>
    <w:rPr>
      <w:rFonts w:cs="Arial"/>
      <w:b/>
      <w:bCs/>
      <w:sz w:val="31"/>
      <w:szCs w:val="31"/>
    </w:rPr>
  </w:style>
  <w:style w:type="paragraph" w:styleId="Heading6">
    <w:name w:val="heading 6"/>
    <w:basedOn w:val="Normal"/>
    <w:next w:val="Normal"/>
    <w:qFormat/>
    <w:rsid w:val="0098384F"/>
    <w:pPr>
      <w:keepNext/>
      <w:outlineLvl w:val="5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84F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8384F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98384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8384F"/>
    <w:pPr>
      <w:keepNext/>
      <w:jc w:val="righ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qFormat/>
    <w:rsid w:val="0098384F"/>
    <w:pPr>
      <w:keepNext/>
      <w:spacing w:before="120" w:after="120"/>
      <w:outlineLvl w:val="3"/>
    </w:pPr>
    <w:rPr>
      <w:rFonts w:cs="Arial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8384F"/>
    <w:pPr>
      <w:keepNext/>
      <w:outlineLvl w:val="4"/>
    </w:pPr>
    <w:rPr>
      <w:rFonts w:cs="Arial"/>
      <w:b/>
      <w:bCs/>
      <w:sz w:val="31"/>
      <w:szCs w:val="31"/>
    </w:rPr>
  </w:style>
  <w:style w:type="paragraph" w:styleId="Heading6">
    <w:name w:val="heading 6"/>
    <w:basedOn w:val="Normal"/>
    <w:next w:val="Normal"/>
    <w:qFormat/>
    <w:rsid w:val="0098384F"/>
    <w:pPr>
      <w:keepNext/>
      <w:outlineLvl w:val="5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D993-1068-485C-AFC5-6A457FE2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B794740A.dotm</Template>
  <TotalTime>0</TotalTime>
  <Pages>1</Pages>
  <Words>119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Poster Presentation Session Thursday 26 June 2003 (2002 intake)</vt:lpstr>
    </vt:vector>
  </TitlesOfParts>
  <Company>University of York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Poster Presentation Session Thursday 26 June 2003 (2002 intake)</dc:title>
  <dc:creator>jak5</dc:creator>
  <cp:lastModifiedBy>Anne Walker</cp:lastModifiedBy>
  <cp:revision>3</cp:revision>
  <cp:lastPrinted>2013-05-15T16:01:00Z</cp:lastPrinted>
  <dcterms:created xsi:type="dcterms:W3CDTF">2015-04-20T09:05:00Z</dcterms:created>
  <dcterms:modified xsi:type="dcterms:W3CDTF">2015-04-20T09:05:00Z</dcterms:modified>
</cp:coreProperties>
</file>